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5367640" w:rsidR="00067FB6" w:rsidRPr="00B0415A" w:rsidRDefault="00B0415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0415A">
        <w:rPr>
          <w:b w:val="0"/>
          <w:bCs w:val="0"/>
        </w:rPr>
        <w:t>32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838C8F5" w:rsidR="00ED612A" w:rsidRPr="00BB2D13" w:rsidRDefault="006D09BC" w:rsidP="00EA5F32">
      <w:pPr>
        <w:ind w:left="720"/>
        <w:rPr>
          <w:bCs w:val="0"/>
          <w:sz w:val="24"/>
          <w:szCs w:val="24"/>
        </w:rPr>
      </w:pPr>
      <w:r w:rsidRPr="006D09BC">
        <w:rPr>
          <w:bCs w:val="0"/>
          <w:sz w:val="24"/>
          <w:szCs w:val="24"/>
        </w:rPr>
        <w:t>32A101b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FF32AA0" w:rsidR="00D65E7E" w:rsidRPr="00BB2D13" w:rsidRDefault="00590B17" w:rsidP="00EA5F32">
      <w:pPr>
        <w:ind w:left="720"/>
        <w:rPr>
          <w:bCs w:val="0"/>
          <w:sz w:val="24"/>
          <w:szCs w:val="24"/>
        </w:rPr>
      </w:pPr>
      <w:r w:rsidRPr="00590B1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74BA66F" w:rsidR="007E1F89" w:rsidRDefault="00006EFB" w:rsidP="00182173">
      <w:pPr>
        <w:ind w:left="720"/>
        <w:rPr>
          <w:bCs w:val="0"/>
          <w:sz w:val="24"/>
          <w:szCs w:val="24"/>
        </w:rPr>
      </w:pPr>
      <w:r w:rsidRPr="00006EFB">
        <w:rPr>
          <w:bCs w:val="0"/>
          <w:sz w:val="24"/>
          <w:szCs w:val="24"/>
        </w:rPr>
        <w:t>32A1:  Timely and authorized changes incorporated into the PMB are properly documented and traceable throughout the system in accordance with procedures.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96442AE" w:rsidR="00ED612A" w:rsidRPr="00E17DF5" w:rsidRDefault="002A3C12" w:rsidP="00EA5F32">
      <w:pPr>
        <w:ind w:left="720"/>
        <w:rPr>
          <w:bCs w:val="0"/>
          <w:sz w:val="24"/>
          <w:szCs w:val="24"/>
        </w:rPr>
      </w:pPr>
      <w:r w:rsidRPr="002A3C12">
        <w:rPr>
          <w:bCs w:val="0"/>
          <w:sz w:val="24"/>
          <w:szCs w:val="24"/>
        </w:rPr>
        <w:t>Do the authorized budget changes in the change logs trace to the baseline change documentation?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8B8D7C5" w14:textId="77777777" w:rsidR="001D74CD" w:rsidRPr="001D74CD" w:rsidRDefault="001D74CD" w:rsidP="001D74CD">
      <w:pPr>
        <w:ind w:left="720"/>
        <w:rPr>
          <w:bCs w:val="0"/>
          <w:sz w:val="24"/>
          <w:szCs w:val="24"/>
        </w:rPr>
      </w:pPr>
      <w:r w:rsidRPr="001D74CD">
        <w:rPr>
          <w:bCs w:val="0"/>
          <w:sz w:val="24"/>
          <w:szCs w:val="24"/>
        </w:rPr>
        <w:t>X = Sum of the budget change values from sampled baseline log changes that do not trace to the baseline change documentation IAW contractor procedures</w:t>
      </w:r>
    </w:p>
    <w:p w14:paraId="19DF56AE" w14:textId="063A50F9" w:rsidR="00B73603" w:rsidRDefault="001D74CD" w:rsidP="001D74CD">
      <w:pPr>
        <w:ind w:left="720"/>
        <w:rPr>
          <w:bCs w:val="0"/>
          <w:sz w:val="24"/>
          <w:szCs w:val="24"/>
        </w:rPr>
      </w:pPr>
      <w:r w:rsidRPr="001D74CD">
        <w:rPr>
          <w:bCs w:val="0"/>
          <w:sz w:val="24"/>
          <w:szCs w:val="24"/>
        </w:rPr>
        <w:t>Y = Total sum of the sampled budget change values from the baseline change log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367DC3E" w:rsidR="00ED612A" w:rsidRDefault="00BF68FE" w:rsidP="00EA5F32">
      <w:pPr>
        <w:ind w:left="720"/>
        <w:rPr>
          <w:bCs w:val="0"/>
          <w:sz w:val="24"/>
          <w:szCs w:val="24"/>
        </w:rPr>
      </w:pPr>
      <w:r w:rsidRPr="00BF68FE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F120967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>18 Baseline Change Logs</w:t>
      </w:r>
    </w:p>
    <w:p w14:paraId="31FF8EB5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ab/>
        <w:t>18B Baseline Changes (selected)</w:t>
      </w:r>
    </w:p>
    <w:p w14:paraId="34128AE0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ab/>
        <w:t>18E Budget Change Values</w:t>
      </w:r>
    </w:p>
    <w:p w14:paraId="4666740A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>43 Baseline Change Request</w:t>
      </w:r>
    </w:p>
    <w:p w14:paraId="57571CD1" w14:textId="637E741B" w:rsidR="00ED612A" w:rsidRDefault="00C4148D" w:rsidP="00C4148D">
      <w:pPr>
        <w:ind w:left="720" w:firstLine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>43D Budget Change Values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604D9CD" w14:textId="77777777" w:rsidR="00BA53A6" w:rsidRPr="00BA53A6" w:rsidRDefault="00BA53A6" w:rsidP="00BA53A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A53A6">
        <w:rPr>
          <w:b w:val="0"/>
          <w:bCs w:val="0"/>
          <w:szCs w:val="24"/>
        </w:rPr>
        <w:t xml:space="preserve">Test metric is based on a sample of baseline change values.  </w:t>
      </w:r>
    </w:p>
    <w:p w14:paraId="6DD3D476" w14:textId="432458ED" w:rsidR="005A57DE" w:rsidRPr="00067FB6" w:rsidRDefault="00BA53A6" w:rsidP="00BA53A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A53A6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D56626E" w14:textId="77777777" w:rsidR="00E53AE1" w:rsidRPr="00E53AE1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Select a sample of baseline changes from the baseline control log and sum the budget; this is the denominator (Y) of the metric.</w:t>
      </w:r>
    </w:p>
    <w:p w14:paraId="460AD38D" w14:textId="77777777" w:rsidR="00E53AE1" w:rsidRPr="00E53AE1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From the sample of baseline changes in Step 1, sum the budget change values that do not trace to the baseline change documentation in accordance with contractor procedures; this is the numerator (X) of the metric.</w:t>
      </w:r>
    </w:p>
    <w:p w14:paraId="2862ADE7" w14:textId="77777777" w:rsidR="00E53AE1" w:rsidRPr="00E53AE1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Calculate the test metric (Block 7): X divided by Y.</w:t>
      </w:r>
    </w:p>
    <w:p w14:paraId="1452260A" w14:textId="6CB63D0C" w:rsidR="001515D5" w:rsidRPr="00067FB6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04"/>
        <w:gridCol w:w="964"/>
        <w:gridCol w:w="1265"/>
      </w:tblGrid>
      <w:tr w:rsidR="00A4319A" w:rsidRPr="00A4319A" w14:paraId="5380AD25" w14:textId="77777777" w:rsidTr="00A4319A">
        <w:trPr>
          <w:trHeight w:val="39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321B3D2" w14:textId="77777777" w:rsidR="00A4319A" w:rsidRPr="00A4319A" w:rsidRDefault="00A4319A" w:rsidP="00A4319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FC7D64" w14:textId="77777777" w:rsidR="00A4319A" w:rsidRPr="00A4319A" w:rsidRDefault="00A4319A" w:rsidP="00A4319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635A24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985F7CF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4319A" w:rsidRPr="00A4319A" w14:paraId="77328D67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F4255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NEW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05AD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Initial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9F18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29DF4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03/02/2016</w:t>
            </w:r>
          </w:p>
        </w:tc>
      </w:tr>
      <w:tr w:rsidR="00A4319A" w:rsidRPr="00A4319A" w14:paraId="56AF9F94" w14:textId="77777777" w:rsidTr="00A4319A">
        <w:trPr>
          <w:trHeight w:val="19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79A9B" w14:textId="77777777" w:rsidR="00A4319A" w:rsidRPr="00A4319A" w:rsidRDefault="00A4319A" w:rsidP="00A4319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v2.0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3259E" w14:textId="77777777" w:rsidR="00A4319A" w:rsidRPr="00A4319A" w:rsidRDefault="00A4319A" w:rsidP="00A4319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6FB28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E28C9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08/16/2016</w:t>
            </w:r>
          </w:p>
        </w:tc>
      </w:tr>
      <w:tr w:rsidR="00A4319A" w:rsidRPr="00A4319A" w14:paraId="65C6F864" w14:textId="77777777" w:rsidTr="00A4319A">
        <w:trPr>
          <w:trHeight w:val="2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9D492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v2.1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CBCC9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31307" w14:textId="77777777" w:rsidR="00A4319A" w:rsidRPr="00A4319A" w:rsidRDefault="00A4319A" w:rsidP="00A4319A">
            <w:pPr>
              <w:spacing w:line="276" w:lineRule="auto"/>
              <w:jc w:val="center"/>
              <w:rPr>
                <w:rFonts w:asciiTheme="minorHAnsi" w:eastAsiaTheme="minorHAnsi" w:hAnsiTheme="minorHAns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8DF398" w14:textId="77777777" w:rsidR="00A4319A" w:rsidRPr="00A4319A" w:rsidRDefault="00A4319A" w:rsidP="00A4319A">
            <w:pPr>
              <w:spacing w:line="276" w:lineRule="auto"/>
              <w:jc w:val="center"/>
              <w:rPr>
                <w:rFonts w:asciiTheme="minorHAnsi" w:eastAsiaTheme="minorHAnsi" w:hAnsiTheme="minorHAnsi"/>
                <w:bCs w:val="0"/>
                <w:color w:val="auto"/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09/14/2016</w:t>
            </w:r>
          </w:p>
        </w:tc>
      </w:tr>
      <w:tr w:rsidR="00A4319A" w:rsidRPr="00A4319A" w14:paraId="5938884F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33FCEE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AFFD0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4C81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D3289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03/23/2017</w:t>
            </w:r>
          </w:p>
        </w:tc>
      </w:tr>
      <w:tr w:rsidR="00A4319A" w:rsidRPr="00A4319A" w14:paraId="0BB0448C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2370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6232B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D00CBA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508D2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12/19/2018</w:t>
            </w:r>
          </w:p>
        </w:tc>
      </w:tr>
      <w:tr w:rsidR="00A4319A" w:rsidRPr="00A4319A" w14:paraId="5A681B4A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263D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v3.3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FCCC55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7863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49B57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5/24/2019</w:t>
            </w:r>
          </w:p>
        </w:tc>
      </w:tr>
      <w:tr w:rsidR="00A4319A" w:rsidRPr="00A4319A" w14:paraId="6CEBA9FD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BD90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v3.4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F2822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Instructions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8792B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D66C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8/31/2019</w:t>
            </w:r>
          </w:p>
        </w:tc>
      </w:tr>
      <w:tr w:rsidR="00A4319A" w:rsidRPr="00A4319A" w14:paraId="0E14A2B3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551BD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v3.5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D78D5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914D8F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93A0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2/22/2020</w:t>
            </w:r>
          </w:p>
        </w:tc>
      </w:tr>
      <w:tr w:rsidR="00A4319A" w:rsidRPr="00A4319A" w14:paraId="18D7CDF2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2535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v3.6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331D4B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7C267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E9C28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8/30/2020</w:t>
            </w:r>
          </w:p>
        </w:tc>
      </w:tr>
      <w:tr w:rsidR="00A4319A" w:rsidRPr="00A4319A" w14:paraId="29C73826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472CA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v4.0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479DE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3DBE4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7940A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3/05/2021</w:t>
            </w:r>
          </w:p>
        </w:tc>
      </w:tr>
      <w:tr w:rsidR="00A4319A" w:rsidRPr="00A4319A" w14:paraId="33CA24B8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1CE9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v5.0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F46F4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F1DF2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0A8CD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12/13/2021</w:t>
            </w:r>
          </w:p>
        </w:tc>
      </w:tr>
      <w:tr w:rsidR="00A4319A" w:rsidRPr="00A4319A" w14:paraId="028802CE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F700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v6.0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AA67F5" w14:textId="77777777" w:rsidR="00A4319A" w:rsidRPr="00A4319A" w:rsidRDefault="00A4319A" w:rsidP="00A4319A">
            <w:pPr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2F58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2EA00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12/05/2022</w:t>
            </w:r>
          </w:p>
        </w:tc>
      </w:tr>
      <w:tr w:rsidR="00A4319A" w:rsidRPr="00A4319A" w14:paraId="023325FD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5A230" w14:textId="531426C5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A4319A">
              <w:rPr>
                <w:sz w:val="24"/>
                <w:szCs w:val="24"/>
              </w:rPr>
              <w:t>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BAA75" w14:textId="60B259E0" w:rsidR="00A4319A" w:rsidRPr="00A4319A" w:rsidRDefault="00A4319A" w:rsidP="00A4319A">
            <w:pPr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72BFD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F56D5" w14:textId="362C495A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4319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C5FA0" w:rsidRPr="00A4319A" w14:paraId="043AA1EE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FB1267" w14:textId="5862E6C6" w:rsidR="000C5FA0" w:rsidRPr="00A4319A" w:rsidRDefault="000C5FA0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DEE76" w14:textId="653C266D" w:rsidR="000C5FA0" w:rsidRPr="00A4319A" w:rsidRDefault="000C5FA0" w:rsidP="00A431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B1E4B5" w14:textId="77777777" w:rsidR="000C5FA0" w:rsidRPr="00A4319A" w:rsidRDefault="000C5FA0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9FC44D" w14:textId="4F9AFE09" w:rsidR="000C5FA0" w:rsidRPr="00A4319A" w:rsidRDefault="000C5FA0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461F537" w:rsidR="00276BD9" w:rsidRDefault="000C5FA0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06EF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FA0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74CD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3C12"/>
    <w:rsid w:val="002A79ED"/>
    <w:rsid w:val="002D19BE"/>
    <w:rsid w:val="002D2EDA"/>
    <w:rsid w:val="002D5526"/>
    <w:rsid w:val="002D7744"/>
    <w:rsid w:val="002E6086"/>
    <w:rsid w:val="002E6A18"/>
    <w:rsid w:val="002F02E8"/>
    <w:rsid w:val="002F7182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0B1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09BC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319A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415A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53A6"/>
    <w:rsid w:val="00BB2D13"/>
    <w:rsid w:val="00BB44DC"/>
    <w:rsid w:val="00BB5146"/>
    <w:rsid w:val="00BE6554"/>
    <w:rsid w:val="00BF68FE"/>
    <w:rsid w:val="00C02043"/>
    <w:rsid w:val="00C11263"/>
    <w:rsid w:val="00C35FCA"/>
    <w:rsid w:val="00C365CD"/>
    <w:rsid w:val="00C4148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AE1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